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05" w:rsidRPr="00BE5B6F" w:rsidRDefault="00BC5905" w:rsidP="00BE5B6F">
      <w:pPr>
        <w:spacing w:line="240" w:lineRule="auto"/>
        <w:jc w:val="center"/>
        <w:rPr>
          <w:b/>
          <w:sz w:val="28"/>
          <w:szCs w:val="28"/>
        </w:rPr>
      </w:pPr>
      <w:r w:rsidRPr="00BE5B6F">
        <w:rPr>
          <w:b/>
          <w:sz w:val="28"/>
          <w:szCs w:val="28"/>
        </w:rPr>
        <w:t>Obwieszczenie</w:t>
      </w:r>
    </w:p>
    <w:p w:rsidR="00BC5905" w:rsidRDefault="00BC5905" w:rsidP="00BE5B6F">
      <w:pPr>
        <w:spacing w:line="240" w:lineRule="auto"/>
        <w:jc w:val="center"/>
        <w:rPr>
          <w:b/>
          <w:sz w:val="32"/>
          <w:szCs w:val="32"/>
        </w:rPr>
      </w:pPr>
      <w:r>
        <w:rPr>
          <w:sz w:val="24"/>
          <w:szCs w:val="24"/>
        </w:rPr>
        <w:t>Wójta Gminy Mysłakowice</w:t>
      </w:r>
    </w:p>
    <w:p w:rsidR="00BC5905" w:rsidRDefault="003A3121" w:rsidP="00BE5B6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13 maja 2010</w:t>
      </w:r>
      <w:r w:rsidR="005554DE">
        <w:rPr>
          <w:sz w:val="24"/>
          <w:szCs w:val="24"/>
        </w:rPr>
        <w:t xml:space="preserve"> r. </w:t>
      </w:r>
    </w:p>
    <w:p w:rsidR="003A3121" w:rsidRDefault="00BC5905" w:rsidP="00BE5B6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numerach i granicach obwodów głosowania oraz siedzibach obwodowych komisji wyborczych w wybo</w:t>
      </w:r>
      <w:r w:rsidR="003A3121">
        <w:rPr>
          <w:b/>
          <w:sz w:val="24"/>
          <w:szCs w:val="24"/>
        </w:rPr>
        <w:t xml:space="preserve">rach Prezydenta Rzeczypospolitej Polskiej, </w:t>
      </w:r>
    </w:p>
    <w:p w:rsidR="00BC5905" w:rsidRDefault="003A3121" w:rsidP="00BE5B6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20 czerwca 2010 r</w:t>
      </w:r>
      <w:r w:rsidR="00BC5905">
        <w:rPr>
          <w:b/>
          <w:sz w:val="24"/>
          <w:szCs w:val="24"/>
        </w:rPr>
        <w:t>.</w:t>
      </w:r>
    </w:p>
    <w:p w:rsidR="00BE5B6F" w:rsidRDefault="003A3121" w:rsidP="00BE5B6F">
      <w:pPr>
        <w:spacing w:line="240" w:lineRule="auto"/>
        <w:jc w:val="both"/>
        <w:rPr>
          <w:sz w:val="24"/>
          <w:szCs w:val="24"/>
        </w:rPr>
      </w:pPr>
      <w:r w:rsidRPr="005554DE">
        <w:rPr>
          <w:b/>
          <w:sz w:val="24"/>
          <w:szCs w:val="24"/>
        </w:rPr>
        <w:t>Na podstawie art. 24 ustawy z dnia 27 września 1990 r. o wyborze Prezydenta</w:t>
      </w:r>
      <w:r>
        <w:rPr>
          <w:sz w:val="24"/>
          <w:szCs w:val="24"/>
        </w:rPr>
        <w:t xml:space="preserve"> </w:t>
      </w:r>
      <w:r w:rsidRPr="005554DE">
        <w:rPr>
          <w:b/>
          <w:sz w:val="24"/>
          <w:szCs w:val="24"/>
        </w:rPr>
        <w:t>Rzeczypospolitej Polskie</w:t>
      </w:r>
      <w:r w:rsidR="005554DE" w:rsidRPr="005554DE">
        <w:rPr>
          <w:b/>
          <w:sz w:val="24"/>
          <w:szCs w:val="24"/>
        </w:rPr>
        <w:t>j</w:t>
      </w:r>
      <w:r w:rsidR="005554DE">
        <w:rPr>
          <w:sz w:val="24"/>
          <w:szCs w:val="24"/>
        </w:rPr>
        <w:t xml:space="preserve"> /Dz. U. z 2010, Nr 72, poz. 467 j.t.</w:t>
      </w:r>
      <w:r w:rsidR="00556D6A">
        <w:rPr>
          <w:sz w:val="24"/>
          <w:szCs w:val="24"/>
        </w:rPr>
        <w:t>/</w:t>
      </w:r>
      <w:r w:rsidR="00BE5B6F">
        <w:rPr>
          <w:sz w:val="24"/>
          <w:szCs w:val="24"/>
        </w:rPr>
        <w:t xml:space="preserve">, </w:t>
      </w:r>
      <w:r w:rsidR="00BE5B6F" w:rsidRPr="005554DE">
        <w:rPr>
          <w:b/>
          <w:sz w:val="24"/>
          <w:szCs w:val="24"/>
        </w:rPr>
        <w:t xml:space="preserve">w </w:t>
      </w:r>
      <w:r w:rsidR="005554DE" w:rsidRPr="005554DE">
        <w:rPr>
          <w:b/>
          <w:sz w:val="24"/>
          <w:szCs w:val="24"/>
        </w:rPr>
        <w:t>związku z Uchwałą Nr</w:t>
      </w:r>
      <w:r w:rsidR="005554DE">
        <w:rPr>
          <w:sz w:val="24"/>
          <w:szCs w:val="24"/>
        </w:rPr>
        <w:t xml:space="preserve"> </w:t>
      </w:r>
      <w:r w:rsidR="005554DE" w:rsidRPr="005554DE">
        <w:rPr>
          <w:b/>
          <w:sz w:val="24"/>
          <w:szCs w:val="24"/>
        </w:rPr>
        <w:t>381/XLVIII/02</w:t>
      </w:r>
      <w:r w:rsidR="00BE5B6F" w:rsidRPr="005554DE">
        <w:rPr>
          <w:b/>
          <w:sz w:val="24"/>
          <w:szCs w:val="24"/>
        </w:rPr>
        <w:t xml:space="preserve"> Rady Gminy Mysła</w:t>
      </w:r>
      <w:r w:rsidR="00556D6A" w:rsidRPr="005554DE">
        <w:rPr>
          <w:b/>
          <w:sz w:val="24"/>
          <w:szCs w:val="24"/>
        </w:rPr>
        <w:t>k</w:t>
      </w:r>
      <w:r w:rsidR="005554DE" w:rsidRPr="005554DE">
        <w:rPr>
          <w:b/>
          <w:sz w:val="24"/>
          <w:szCs w:val="24"/>
        </w:rPr>
        <w:t xml:space="preserve">owice z dnia 29.06.2002 </w:t>
      </w:r>
      <w:r w:rsidR="00BE5B6F" w:rsidRPr="005554DE">
        <w:rPr>
          <w:b/>
          <w:sz w:val="24"/>
          <w:szCs w:val="24"/>
        </w:rPr>
        <w:t>r.</w:t>
      </w:r>
      <w:r w:rsidR="005554DE" w:rsidRPr="005554DE">
        <w:rPr>
          <w:b/>
          <w:sz w:val="24"/>
          <w:szCs w:val="24"/>
        </w:rPr>
        <w:t xml:space="preserve"> w/s utworzenia obwodów głosowania, ustalenia ich granic i numerów obwodów głosowania oraz siedzib Obwodowych</w:t>
      </w:r>
      <w:r w:rsidR="005554DE">
        <w:rPr>
          <w:sz w:val="24"/>
          <w:szCs w:val="24"/>
        </w:rPr>
        <w:t xml:space="preserve"> </w:t>
      </w:r>
      <w:r w:rsidR="005554DE" w:rsidRPr="005554DE">
        <w:rPr>
          <w:b/>
          <w:sz w:val="24"/>
          <w:szCs w:val="24"/>
        </w:rPr>
        <w:t>Komisji Wyborczych</w:t>
      </w:r>
      <w:r w:rsidR="00556D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5905">
        <w:rPr>
          <w:sz w:val="24"/>
          <w:szCs w:val="24"/>
        </w:rPr>
        <w:t>podaje się do publicznej wiadomości</w:t>
      </w:r>
      <w:r w:rsidR="00556D6A">
        <w:rPr>
          <w:sz w:val="24"/>
          <w:szCs w:val="24"/>
        </w:rPr>
        <w:t xml:space="preserve"> informację o </w:t>
      </w:r>
      <w:r w:rsidR="005554DE">
        <w:rPr>
          <w:sz w:val="24"/>
          <w:szCs w:val="24"/>
        </w:rPr>
        <w:t> n</w:t>
      </w:r>
      <w:r w:rsidR="00556D6A">
        <w:rPr>
          <w:sz w:val="24"/>
          <w:szCs w:val="24"/>
        </w:rPr>
        <w:t>umerach i granicach obwodów głosowania oraz siedzibach obwodowych komisji wy</w:t>
      </w:r>
      <w:r w:rsidR="00BE5B6F">
        <w:rPr>
          <w:sz w:val="24"/>
          <w:szCs w:val="24"/>
        </w:rPr>
        <w:t>borczych na obszarze gminy Mysła</w:t>
      </w:r>
      <w:r w:rsidR="00556D6A">
        <w:rPr>
          <w:sz w:val="24"/>
          <w:szCs w:val="24"/>
        </w:rPr>
        <w:t>kowice.</w:t>
      </w:r>
      <w:r w:rsidR="00BE5B6F">
        <w:rPr>
          <w:sz w:val="24"/>
          <w:szCs w:val="24"/>
        </w:rPr>
        <w:t xml:space="preserve"> </w:t>
      </w:r>
    </w:p>
    <w:p w:rsidR="00BC5905" w:rsidRDefault="00BC5905" w:rsidP="00BE5B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Numery i granice obwodów głosowania oraz siedziby obwodowych komisji wyborczych zostały wyznaczone w sposób następujący: </w:t>
      </w: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993"/>
        <w:gridCol w:w="5245"/>
        <w:gridCol w:w="2268"/>
        <w:gridCol w:w="2126"/>
      </w:tblGrid>
      <w:tr w:rsidR="00556D6A" w:rsidTr="005969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Pr="00BE5B6F" w:rsidRDefault="00BC5905" w:rsidP="00BE5B6F">
            <w:pPr>
              <w:jc w:val="center"/>
            </w:pPr>
            <w:r w:rsidRPr="00BE5B6F">
              <w:t>Nr obwodu</w:t>
            </w:r>
          </w:p>
          <w:p w:rsidR="00BC5905" w:rsidRDefault="00BC5905" w:rsidP="00BE5B6F">
            <w:pPr>
              <w:jc w:val="center"/>
              <w:rPr>
                <w:sz w:val="24"/>
                <w:szCs w:val="24"/>
              </w:rPr>
            </w:pPr>
            <w:r w:rsidRPr="00BE5B6F">
              <w:t>głosowania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Granice obwodu głosowania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Siedziby obwodowej komisji wyborczej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A" w:rsidRDefault="00BE5B6F" w:rsidP="00BE5B6F">
            <w:pPr>
              <w:jc w:val="center"/>
            </w:pPr>
            <w:r>
              <w:t>Lokal przystosowany dla osób niepełnosprawnych</w:t>
            </w:r>
          </w:p>
        </w:tc>
      </w:tr>
      <w:tr w:rsidR="00556D6A" w:rsidTr="005969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</w:pPr>
            <w:r>
              <w:t>Mysłakowice: Błękitna, Daszyńskiego, Godebskiego,  Kamienna, Karminowa, Łomnicka, Łąkowa, Nowa, Sportowa, Stawowa, Szkolna, Śląska, Włościańska, Włókniarzy, Zielona, Żółta.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Gminny Ośrodek Kultury</w:t>
            </w:r>
          </w:p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ul. Daszyńskiego 29</w:t>
            </w:r>
          </w:p>
          <w:p w:rsidR="00BC5905" w:rsidRPr="005969DA" w:rsidRDefault="00BC5905" w:rsidP="005969DA">
            <w:pPr>
              <w:tabs>
                <w:tab w:val="left" w:pos="3144"/>
              </w:tabs>
              <w:jc w:val="center"/>
            </w:pPr>
            <w:r>
              <w:t>Mysłakowic</w:t>
            </w:r>
            <w:r w:rsidR="005969DA">
              <w:t>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A" w:rsidRDefault="00BE5B6F" w:rsidP="00BE5B6F">
            <w:r>
              <w:rPr>
                <w:sz w:val="20"/>
                <w:szCs w:val="20"/>
              </w:rPr>
              <w:t>„lokal dostosowany do potrzeb wyborców niepełnosprawnych”</w:t>
            </w:r>
          </w:p>
        </w:tc>
      </w:tr>
      <w:tr w:rsidR="00556D6A" w:rsidTr="005969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</w:pPr>
            <w:r>
              <w:t>Mysłakowice: Cmentarna, Czereśniowy Sad,</w:t>
            </w:r>
            <w:r w:rsidR="00BE5B6F">
              <w:t xml:space="preserve"> </w:t>
            </w:r>
            <w:r>
              <w:t>Czerwony Dworek, Dolna, Fabryczna, Górska, Jeleniogórska,</w:t>
            </w:r>
            <w:r w:rsidR="005969DA">
              <w:t xml:space="preserve"> Kasztanowa,</w:t>
            </w:r>
            <w:r>
              <w:t xml:space="preserve"> Władysława Łokietka, Nadbrzeżna, 1 Maja, Polna,  Psie Pole, Słoneczna, Starowiejska, Sułkowskiego, Szmaragdowa, Wojska Polskiego, Żołnierza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Zespół Szkół Szkoła Podstawowa</w:t>
            </w:r>
          </w:p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i Gimnazjum</w:t>
            </w:r>
          </w:p>
          <w:p w:rsidR="00BC5905" w:rsidRDefault="005969DA" w:rsidP="00BE5B6F">
            <w:pPr>
              <w:tabs>
                <w:tab w:val="left" w:pos="3144"/>
              </w:tabs>
              <w:jc w:val="center"/>
            </w:pPr>
            <w:r>
              <w:t>ul. Sułkowskiego  2</w:t>
            </w:r>
          </w:p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Mysłakowice</w:t>
            </w:r>
          </w:p>
          <w:p w:rsidR="005969DA" w:rsidRPr="005969DA" w:rsidRDefault="005969DA" w:rsidP="00BE5B6F">
            <w:pPr>
              <w:tabs>
                <w:tab w:val="left" w:pos="3144"/>
              </w:tabs>
              <w:jc w:val="center"/>
              <w:rPr>
                <w:b/>
              </w:rPr>
            </w:pPr>
            <w:r w:rsidRPr="005969DA">
              <w:rPr>
                <w:b/>
              </w:rPr>
              <w:t>/Mała Szkoła/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A" w:rsidRDefault="00BE5B6F" w:rsidP="00BE5B6F">
            <w:r>
              <w:rPr>
                <w:sz w:val="20"/>
                <w:szCs w:val="20"/>
              </w:rPr>
              <w:t>„lokal dostosowany do potrzeb wyborców niepełnosprawnych”</w:t>
            </w:r>
          </w:p>
        </w:tc>
      </w:tr>
      <w:tr w:rsidR="00556D6A" w:rsidTr="005969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</w:pPr>
            <w:r>
              <w:t>Łomnica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Świetlica</w:t>
            </w:r>
          </w:p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ul. Świerczewskiego 36</w:t>
            </w:r>
          </w:p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Łomnica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A" w:rsidRDefault="005969DA" w:rsidP="00BE5B6F">
            <w:r>
              <w:rPr>
                <w:sz w:val="20"/>
                <w:szCs w:val="20"/>
              </w:rPr>
              <w:t xml:space="preserve">„lokal dostosowany do potrzeb </w:t>
            </w:r>
            <w:r w:rsidR="00BE5B6F">
              <w:rPr>
                <w:sz w:val="20"/>
                <w:szCs w:val="20"/>
              </w:rPr>
              <w:t>wyborców niepełnosprawnych”</w:t>
            </w:r>
          </w:p>
        </w:tc>
      </w:tr>
      <w:tr w:rsidR="00556D6A" w:rsidTr="005969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05" w:rsidRDefault="00BC5905" w:rsidP="00BE5B6F">
            <w:pPr>
              <w:tabs>
                <w:tab w:val="left" w:pos="3144"/>
              </w:tabs>
            </w:pPr>
            <w:r>
              <w:t xml:space="preserve">Kostrzyca, </w:t>
            </w:r>
          </w:p>
          <w:p w:rsidR="00BC5905" w:rsidRDefault="00BC5905" w:rsidP="00BE5B6F">
            <w:pPr>
              <w:tabs>
                <w:tab w:val="left" w:pos="3144"/>
              </w:tabs>
            </w:pPr>
          </w:p>
          <w:p w:rsidR="00BC5905" w:rsidRDefault="00BC5905" w:rsidP="00BE5B6F">
            <w:pPr>
              <w:tabs>
                <w:tab w:val="left" w:pos="3144"/>
              </w:tabs>
            </w:pPr>
            <w:r>
              <w:t>Bukowiec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Pałac</w:t>
            </w:r>
          </w:p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ul. Robotnicza 6</w:t>
            </w:r>
          </w:p>
          <w:p w:rsidR="00BC5905" w:rsidRDefault="00BC5905" w:rsidP="00BE5B6F">
            <w:pPr>
              <w:tabs>
                <w:tab w:val="left" w:pos="3144"/>
              </w:tabs>
              <w:jc w:val="center"/>
            </w:pPr>
            <w:r>
              <w:t>Bukowiec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A" w:rsidRDefault="00556D6A" w:rsidP="00BE5B6F"/>
          <w:p w:rsidR="00BE5B6F" w:rsidRDefault="00BE5B6F" w:rsidP="00BE5B6F">
            <w:r>
              <w:t xml:space="preserve">       --------------</w:t>
            </w:r>
          </w:p>
        </w:tc>
      </w:tr>
      <w:tr w:rsidR="005969DA" w:rsidTr="005969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9DA" w:rsidRDefault="005969DA" w:rsidP="00BE5B6F">
            <w:pPr>
              <w:tabs>
                <w:tab w:val="left" w:pos="3144"/>
              </w:tabs>
            </w:pPr>
            <w:r>
              <w:t xml:space="preserve">Karpniki, </w:t>
            </w:r>
          </w:p>
          <w:p w:rsidR="005969DA" w:rsidRDefault="005969DA" w:rsidP="00BE5B6F">
            <w:pPr>
              <w:tabs>
                <w:tab w:val="left" w:pos="3144"/>
              </w:tabs>
            </w:pPr>
          </w:p>
          <w:p w:rsidR="005969DA" w:rsidRDefault="005969DA" w:rsidP="00BE5B6F">
            <w:pPr>
              <w:tabs>
                <w:tab w:val="left" w:pos="3144"/>
              </w:tabs>
            </w:pPr>
            <w:r>
              <w:t>Gruszków, Krogulec, Strużnica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Szkoła Podstawowa</w:t>
            </w:r>
          </w:p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ul. Rudawska  17</w:t>
            </w:r>
          </w:p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Karpniki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A" w:rsidRDefault="005969DA" w:rsidP="00DB3BA9">
            <w:r>
              <w:rPr>
                <w:sz w:val="20"/>
                <w:szCs w:val="20"/>
              </w:rPr>
              <w:t>„lokal dostosowany do potrzeb wyborców niepełnosprawnych”</w:t>
            </w:r>
          </w:p>
        </w:tc>
      </w:tr>
      <w:tr w:rsidR="005969DA" w:rsidTr="005969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DA" w:rsidRDefault="005969DA" w:rsidP="00BE5B6F">
            <w:pPr>
              <w:tabs>
                <w:tab w:val="left" w:pos="3144"/>
              </w:tabs>
            </w:pPr>
            <w:r>
              <w:t>Dąbrowica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Świetlica</w:t>
            </w:r>
          </w:p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Dąbrowica 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A" w:rsidRDefault="005969DA" w:rsidP="00BE5B6F"/>
          <w:p w:rsidR="005969DA" w:rsidRDefault="005969DA" w:rsidP="00BE5B6F">
            <w:r>
              <w:t xml:space="preserve">      -----------------</w:t>
            </w:r>
          </w:p>
        </w:tc>
      </w:tr>
      <w:tr w:rsidR="005969DA" w:rsidTr="005969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9DA" w:rsidRDefault="005969DA" w:rsidP="00BE5B6F">
            <w:pPr>
              <w:tabs>
                <w:tab w:val="left" w:pos="3144"/>
              </w:tabs>
            </w:pPr>
            <w:r>
              <w:t xml:space="preserve">Wojanów, </w:t>
            </w:r>
          </w:p>
          <w:p w:rsidR="005969DA" w:rsidRDefault="005969DA" w:rsidP="00BE5B6F">
            <w:pPr>
              <w:tabs>
                <w:tab w:val="left" w:pos="3144"/>
              </w:tabs>
            </w:pPr>
          </w:p>
          <w:p w:rsidR="005969DA" w:rsidRDefault="005969DA" w:rsidP="00BE5B6F">
            <w:pPr>
              <w:tabs>
                <w:tab w:val="left" w:pos="3144"/>
              </w:tabs>
            </w:pPr>
            <w:r>
              <w:t>Bobrów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Biblioteka</w:t>
            </w:r>
          </w:p>
          <w:p w:rsidR="005969DA" w:rsidRDefault="005969DA" w:rsidP="00BE5B6F">
            <w:pPr>
              <w:tabs>
                <w:tab w:val="left" w:pos="3144"/>
              </w:tabs>
              <w:jc w:val="center"/>
            </w:pPr>
            <w:r>
              <w:t>Wojanów 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DA" w:rsidRDefault="005969DA" w:rsidP="00BE5B6F"/>
          <w:p w:rsidR="005969DA" w:rsidRDefault="005969DA" w:rsidP="00BE5B6F">
            <w:r>
              <w:t xml:space="preserve">       ----------------</w:t>
            </w:r>
          </w:p>
        </w:tc>
      </w:tr>
    </w:tbl>
    <w:p w:rsidR="005554DE" w:rsidRDefault="00BC5905" w:rsidP="005554DE">
      <w:pPr>
        <w:spacing w:line="240" w:lineRule="auto"/>
        <w:rPr>
          <w:b/>
          <w:sz w:val="24"/>
          <w:szCs w:val="24"/>
        </w:rPr>
      </w:pPr>
      <w:r w:rsidRPr="005554DE">
        <w:rPr>
          <w:b/>
          <w:sz w:val="24"/>
          <w:szCs w:val="24"/>
        </w:rPr>
        <w:t>Lokale wyborcze ot</w:t>
      </w:r>
      <w:r w:rsidR="00BE5B6F" w:rsidRPr="005554DE">
        <w:rPr>
          <w:b/>
          <w:sz w:val="24"/>
          <w:szCs w:val="24"/>
        </w:rPr>
        <w:t>warte będą w dniu 20 czerwca 2010 roku od godz. 6.00 do godz. 20</w:t>
      </w:r>
      <w:r w:rsidRPr="005554DE">
        <w:rPr>
          <w:b/>
          <w:sz w:val="24"/>
          <w:szCs w:val="24"/>
        </w:rPr>
        <w:t>.00</w:t>
      </w:r>
    </w:p>
    <w:p w:rsidR="008A17B8" w:rsidRDefault="005554DE" w:rsidP="008A17B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przypadku ponownego głosowania, zostanie ono przeprowadzone 4 lipca 2010 r. </w:t>
      </w:r>
      <w:r w:rsidR="008A17B8">
        <w:rPr>
          <w:sz w:val="24"/>
          <w:szCs w:val="24"/>
        </w:rPr>
        <w:t>w godz.  </w:t>
      </w:r>
      <w:r>
        <w:rPr>
          <w:sz w:val="24"/>
          <w:szCs w:val="24"/>
        </w:rPr>
        <w:t>6.00 do 20.00</w:t>
      </w:r>
    </w:p>
    <w:p w:rsidR="00BC5905" w:rsidRPr="005554DE" w:rsidRDefault="008A17B8" w:rsidP="008A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BC5905" w:rsidRPr="00BE5B6F">
        <w:rPr>
          <w:sz w:val="24"/>
          <w:szCs w:val="24"/>
        </w:rPr>
        <w:t>Wójt Gminy Mysłakowice</w:t>
      </w:r>
    </w:p>
    <w:p w:rsidR="00BC5905" w:rsidRPr="00BE5B6F" w:rsidRDefault="00BC5905" w:rsidP="00BE5B6F">
      <w:pPr>
        <w:spacing w:line="240" w:lineRule="auto"/>
        <w:rPr>
          <w:sz w:val="24"/>
          <w:szCs w:val="24"/>
        </w:rPr>
      </w:pPr>
      <w:r w:rsidRPr="00BE5B6F">
        <w:rPr>
          <w:sz w:val="24"/>
          <w:szCs w:val="24"/>
        </w:rPr>
        <w:tab/>
      </w:r>
      <w:r w:rsidRPr="00BE5B6F">
        <w:rPr>
          <w:sz w:val="24"/>
          <w:szCs w:val="24"/>
        </w:rPr>
        <w:tab/>
      </w:r>
      <w:r w:rsidRPr="00BE5B6F">
        <w:rPr>
          <w:sz w:val="24"/>
          <w:szCs w:val="24"/>
        </w:rPr>
        <w:tab/>
      </w:r>
      <w:r w:rsidRPr="00BE5B6F">
        <w:rPr>
          <w:sz w:val="24"/>
          <w:szCs w:val="24"/>
        </w:rPr>
        <w:tab/>
      </w:r>
      <w:r w:rsidRPr="00BE5B6F">
        <w:rPr>
          <w:sz w:val="24"/>
          <w:szCs w:val="24"/>
        </w:rPr>
        <w:tab/>
      </w:r>
      <w:r w:rsidRPr="00BE5B6F">
        <w:rPr>
          <w:sz w:val="24"/>
          <w:szCs w:val="24"/>
        </w:rPr>
        <w:tab/>
      </w:r>
      <w:r w:rsidRPr="00BE5B6F">
        <w:rPr>
          <w:sz w:val="24"/>
          <w:szCs w:val="24"/>
        </w:rPr>
        <w:tab/>
      </w:r>
      <w:r w:rsidRPr="00BE5B6F">
        <w:rPr>
          <w:sz w:val="24"/>
          <w:szCs w:val="24"/>
        </w:rPr>
        <w:tab/>
        <w:t xml:space="preserve">                 </w:t>
      </w:r>
      <w:r w:rsidR="005554DE">
        <w:rPr>
          <w:sz w:val="24"/>
          <w:szCs w:val="24"/>
        </w:rPr>
        <w:t xml:space="preserve">   </w:t>
      </w:r>
      <w:r w:rsidRPr="00BE5B6F">
        <w:rPr>
          <w:sz w:val="24"/>
          <w:szCs w:val="24"/>
        </w:rPr>
        <w:t xml:space="preserve">/-/ Zdzisław Pietrowski </w:t>
      </w:r>
    </w:p>
    <w:p w:rsidR="00825FD0" w:rsidRDefault="00825FD0" w:rsidP="00BE5B6F">
      <w:pPr>
        <w:spacing w:line="240" w:lineRule="auto"/>
      </w:pPr>
    </w:p>
    <w:sectPr w:rsidR="00825FD0" w:rsidSect="005554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>
    <w:useFELayout/>
  </w:compat>
  <w:rsids>
    <w:rsidRoot w:val="00BC5905"/>
    <w:rsid w:val="00115E81"/>
    <w:rsid w:val="003A3121"/>
    <w:rsid w:val="005554DE"/>
    <w:rsid w:val="00556D6A"/>
    <w:rsid w:val="005969DA"/>
    <w:rsid w:val="007C1253"/>
    <w:rsid w:val="00825FD0"/>
    <w:rsid w:val="008A17B8"/>
    <w:rsid w:val="009255AF"/>
    <w:rsid w:val="00BC5905"/>
    <w:rsid w:val="00BE5B6F"/>
    <w:rsid w:val="00E1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1DE5-9CEB-4D46-8C9F-D4DF25F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cp:lastPrinted>2010-05-13T09:22:00Z</cp:lastPrinted>
  <dcterms:created xsi:type="dcterms:W3CDTF">2010-05-17T07:07:00Z</dcterms:created>
  <dcterms:modified xsi:type="dcterms:W3CDTF">2010-05-17T07:07:00Z</dcterms:modified>
</cp:coreProperties>
</file>